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F4" w:rsidRDefault="006C5FF4" w:rsidP="00BC09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5FF4" w:rsidRPr="006C5FF4" w:rsidRDefault="006C5FF4" w:rsidP="006C5F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5FF4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казенное общеобразовательное учреждение</w:t>
      </w:r>
    </w:p>
    <w:p w:rsidR="006C5FF4" w:rsidRDefault="006C5FF4" w:rsidP="006C5F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5FF4">
        <w:rPr>
          <w:rFonts w:ascii="Times New Roman" w:hAnsi="Times New Roman" w:cs="Times New Roman"/>
          <w:b/>
          <w:i/>
          <w:sz w:val="28"/>
          <w:szCs w:val="28"/>
          <w:u w:val="single"/>
        </w:rPr>
        <w:t>«Центр образования Акимо-Ильинский»</w:t>
      </w:r>
    </w:p>
    <w:p w:rsidR="008B1FBF" w:rsidRPr="006C5FF4" w:rsidRDefault="00BC0946" w:rsidP="00BC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F4">
        <w:rPr>
          <w:rFonts w:ascii="Times New Roman" w:hAnsi="Times New Roman" w:cs="Times New Roman"/>
          <w:sz w:val="24"/>
          <w:szCs w:val="24"/>
        </w:rPr>
        <w:t xml:space="preserve">301623, Тульская область, Узловский район, с. Ильинка, </w:t>
      </w:r>
      <w:r w:rsidR="006C5FF4" w:rsidRPr="006C5FF4">
        <w:rPr>
          <w:rFonts w:ascii="Times New Roman" w:hAnsi="Times New Roman" w:cs="Times New Roman"/>
          <w:sz w:val="24"/>
          <w:szCs w:val="24"/>
        </w:rPr>
        <w:t>ул. Центральная, д. 39</w:t>
      </w:r>
    </w:p>
    <w:p w:rsidR="00BC0946" w:rsidRPr="00B80F0A" w:rsidRDefault="00BC0946" w:rsidP="006C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FF4">
        <w:rPr>
          <w:rFonts w:ascii="Times New Roman" w:hAnsi="Times New Roman" w:cs="Times New Roman"/>
          <w:sz w:val="24"/>
          <w:szCs w:val="24"/>
        </w:rPr>
        <w:t>Тел</w:t>
      </w:r>
      <w:r w:rsidRPr="00B80F0A">
        <w:rPr>
          <w:rFonts w:ascii="Times New Roman" w:hAnsi="Times New Roman" w:cs="Times New Roman"/>
          <w:sz w:val="24"/>
          <w:szCs w:val="24"/>
        </w:rPr>
        <w:t>. (48731) 93430</w:t>
      </w:r>
      <w:r w:rsidR="006C5FF4" w:rsidRPr="00B80F0A">
        <w:rPr>
          <w:rFonts w:ascii="Times New Roman" w:hAnsi="Times New Roman" w:cs="Times New Roman"/>
          <w:sz w:val="24"/>
          <w:szCs w:val="24"/>
        </w:rPr>
        <w:t xml:space="preserve"> </w:t>
      </w:r>
      <w:r w:rsidRPr="006C5F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0F0A">
        <w:rPr>
          <w:rFonts w:ascii="Times New Roman" w:hAnsi="Times New Roman" w:cs="Times New Roman"/>
          <w:sz w:val="24"/>
          <w:szCs w:val="24"/>
        </w:rPr>
        <w:t>-</w:t>
      </w:r>
      <w:r w:rsidRPr="006C5F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0F0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673EE" w:rsidRPr="00A673EE">
          <w:rPr>
            <w:color w:val="0000FF"/>
            <w:sz w:val="20"/>
            <w:u w:val="single"/>
            <w:lang w:val="en-US"/>
          </w:rPr>
          <w:t>akimo</w:t>
        </w:r>
        <w:r w:rsidR="00A673EE" w:rsidRPr="00B80F0A">
          <w:rPr>
            <w:color w:val="0000FF"/>
            <w:sz w:val="20"/>
            <w:u w:val="single"/>
          </w:rPr>
          <w:t>-</w:t>
        </w:r>
        <w:r w:rsidR="00A673EE" w:rsidRPr="00A673EE">
          <w:rPr>
            <w:color w:val="0000FF"/>
            <w:sz w:val="20"/>
            <w:u w:val="single"/>
            <w:lang w:val="en-US"/>
          </w:rPr>
          <w:t>ilinskiy</w:t>
        </w:r>
        <w:r w:rsidR="00A673EE" w:rsidRPr="00B80F0A">
          <w:rPr>
            <w:color w:val="0000FF"/>
            <w:sz w:val="20"/>
            <w:u w:val="single"/>
          </w:rPr>
          <w:t>.</w:t>
        </w:r>
        <w:r w:rsidR="00A673EE" w:rsidRPr="00A673EE">
          <w:rPr>
            <w:color w:val="0000FF"/>
            <w:sz w:val="20"/>
            <w:u w:val="single"/>
            <w:lang w:val="en-US"/>
          </w:rPr>
          <w:t>uzl</w:t>
        </w:r>
        <w:r w:rsidR="00A673EE" w:rsidRPr="00B80F0A">
          <w:rPr>
            <w:color w:val="0000FF"/>
            <w:sz w:val="20"/>
            <w:u w:val="single"/>
          </w:rPr>
          <w:t>@</w:t>
        </w:r>
        <w:r w:rsidR="00A673EE" w:rsidRPr="00A673EE">
          <w:rPr>
            <w:color w:val="0000FF"/>
            <w:sz w:val="20"/>
            <w:u w:val="single"/>
            <w:lang w:val="en-US"/>
          </w:rPr>
          <w:t>tularegion</w:t>
        </w:r>
        <w:r w:rsidR="00A673EE" w:rsidRPr="00B80F0A">
          <w:rPr>
            <w:color w:val="0000FF"/>
            <w:sz w:val="20"/>
            <w:u w:val="single"/>
          </w:rPr>
          <w:t>.</w:t>
        </w:r>
        <w:r w:rsidR="00A673EE" w:rsidRPr="00A673EE">
          <w:rPr>
            <w:color w:val="0000FF"/>
            <w:sz w:val="20"/>
            <w:u w:val="single"/>
            <w:lang w:val="en-US"/>
          </w:rPr>
          <w:t>org</w:t>
        </w:r>
      </w:hyperlink>
    </w:p>
    <w:p w:rsidR="00BC0946" w:rsidRPr="006C5FF4" w:rsidRDefault="00BC0946" w:rsidP="00BC09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C5FF4">
        <w:rPr>
          <w:rFonts w:ascii="Times New Roman" w:hAnsi="Times New Roman" w:cs="Times New Roman"/>
          <w:sz w:val="24"/>
          <w:szCs w:val="24"/>
        </w:rPr>
        <w:t>ОГРН 1027101484080, ИНН/КПП 7117010268/711701001</w:t>
      </w:r>
    </w:p>
    <w:p w:rsidR="00BC0946" w:rsidRPr="00BC0946" w:rsidRDefault="00BC0946" w:rsidP="00BC09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15E8B" w:rsidRPr="005432FC" w:rsidRDefault="00315E8B" w:rsidP="004D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15E8B" w:rsidRPr="005432FC" w:rsidRDefault="00315E8B" w:rsidP="004D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E8B" w:rsidRPr="005432FC" w:rsidRDefault="00315E8B" w:rsidP="004D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Приказ</w:t>
      </w:r>
    </w:p>
    <w:p w:rsidR="004D437A" w:rsidRPr="005432FC" w:rsidRDefault="00B80F0A" w:rsidP="004D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35</w:t>
      </w:r>
      <w:r w:rsidR="004D437A" w:rsidRPr="00543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О создании школьной службы примирения</w:t>
      </w:r>
    </w:p>
    <w:p w:rsidR="00315E8B" w:rsidRPr="005432FC" w:rsidRDefault="00315E8B" w:rsidP="00315E8B">
      <w:pPr>
        <w:jc w:val="both"/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B80F0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432FC">
        <w:rPr>
          <w:rFonts w:ascii="Times New Roman" w:hAnsi="Times New Roman" w:cs="Times New Roman"/>
          <w:sz w:val="28"/>
          <w:szCs w:val="28"/>
        </w:rPr>
        <w:t xml:space="preserve"> от 24 июля 1998 г. № 124-ФЗ «Об основных гарантиях прав ребенка в Российской Федерации",</w:t>
      </w:r>
      <w:r w:rsidR="005432FC" w:rsidRPr="005432FC">
        <w:rPr>
          <w:rFonts w:ascii="Times New Roman" w:hAnsi="Times New Roman" w:cs="Times New Roman"/>
          <w:sz w:val="28"/>
          <w:szCs w:val="28"/>
        </w:rPr>
        <w:t xml:space="preserve"> </w:t>
      </w:r>
      <w:r w:rsidR="00B80F0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432FC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 w:rsidR="005432FC" w:rsidRPr="00543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F0A">
        <w:rPr>
          <w:rFonts w:ascii="Times New Roman" w:hAnsi="Times New Roman" w:cs="Times New Roman"/>
          <w:sz w:val="28"/>
          <w:szCs w:val="28"/>
        </w:rPr>
        <w:t>Конвенцией</w:t>
      </w:r>
      <w:r w:rsidRPr="005432FC">
        <w:rPr>
          <w:rFonts w:ascii="Times New Roman" w:hAnsi="Times New Roman" w:cs="Times New Roman"/>
          <w:sz w:val="28"/>
          <w:szCs w:val="28"/>
        </w:rPr>
        <w:t xml:space="preserve"> о правах ребенка и в целях создания профилактики правонарушений и социальной реабилитации участников конфликтных ситуаций на основе принципов восстановительного правосудия, формирования у обучающихся умения регулирования конфликта без физического насилия или оскорбления</w:t>
      </w:r>
      <w:proofErr w:type="gramEnd"/>
    </w:p>
    <w:p w:rsidR="00315E8B" w:rsidRPr="005432FC" w:rsidRDefault="00315E8B" w:rsidP="00315E8B">
      <w:pPr>
        <w:jc w:val="both"/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1.Создать школьную службу примирения в составе:</w:t>
      </w:r>
    </w:p>
    <w:p w:rsidR="00270F53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70F53">
        <w:rPr>
          <w:rFonts w:ascii="Times New Roman" w:hAnsi="Times New Roman" w:cs="Times New Roman"/>
          <w:sz w:val="28"/>
          <w:szCs w:val="28"/>
        </w:rPr>
        <w:t xml:space="preserve"> Мельников Владимир Евгеньевич-директор</w:t>
      </w:r>
    </w:p>
    <w:p w:rsidR="00270F53" w:rsidRDefault="00315E8B" w:rsidP="00270F53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члены:</w:t>
      </w:r>
    </w:p>
    <w:p w:rsidR="00270F53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 xml:space="preserve"> </w:t>
      </w:r>
      <w:r w:rsidR="00270F53" w:rsidRPr="005432FC">
        <w:rPr>
          <w:rFonts w:ascii="Times New Roman" w:hAnsi="Times New Roman" w:cs="Times New Roman"/>
          <w:sz w:val="28"/>
          <w:szCs w:val="28"/>
        </w:rPr>
        <w:t>Миронова Татьяна Евгеньевна</w:t>
      </w:r>
      <w:r w:rsidR="00B80F0A">
        <w:rPr>
          <w:rFonts w:ascii="Times New Roman" w:hAnsi="Times New Roman" w:cs="Times New Roman"/>
          <w:sz w:val="28"/>
          <w:szCs w:val="28"/>
        </w:rPr>
        <w:t xml:space="preserve"> </w:t>
      </w:r>
      <w:r w:rsidR="00270F53" w:rsidRPr="005432FC">
        <w:rPr>
          <w:rFonts w:ascii="Times New Roman" w:hAnsi="Times New Roman" w:cs="Times New Roman"/>
          <w:sz w:val="28"/>
          <w:szCs w:val="28"/>
        </w:rPr>
        <w:t>-</w:t>
      </w:r>
      <w:r w:rsidR="00B80F0A">
        <w:rPr>
          <w:rFonts w:ascii="Times New Roman" w:hAnsi="Times New Roman" w:cs="Times New Roman"/>
          <w:sz w:val="28"/>
          <w:szCs w:val="28"/>
        </w:rPr>
        <w:t xml:space="preserve"> </w:t>
      </w:r>
      <w:r w:rsidR="00270F53" w:rsidRPr="005432FC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2FC">
        <w:rPr>
          <w:rFonts w:ascii="Times New Roman" w:hAnsi="Times New Roman" w:cs="Times New Roman"/>
          <w:sz w:val="28"/>
          <w:szCs w:val="28"/>
        </w:rPr>
        <w:t>Пшеченко</w:t>
      </w:r>
      <w:proofErr w:type="spellEnd"/>
      <w:r w:rsidRPr="005432FC"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  <w:r w:rsidR="00B80F0A">
        <w:rPr>
          <w:rFonts w:ascii="Times New Roman" w:hAnsi="Times New Roman" w:cs="Times New Roman"/>
          <w:sz w:val="28"/>
          <w:szCs w:val="28"/>
        </w:rPr>
        <w:t xml:space="preserve"> </w:t>
      </w:r>
      <w:r w:rsidRPr="005432FC">
        <w:rPr>
          <w:rFonts w:ascii="Times New Roman" w:hAnsi="Times New Roman" w:cs="Times New Roman"/>
          <w:sz w:val="28"/>
          <w:szCs w:val="28"/>
        </w:rPr>
        <w:t>-</w:t>
      </w:r>
      <w:r w:rsidR="00B80F0A">
        <w:rPr>
          <w:rFonts w:ascii="Times New Roman" w:hAnsi="Times New Roman" w:cs="Times New Roman"/>
          <w:sz w:val="28"/>
          <w:szCs w:val="28"/>
        </w:rPr>
        <w:t xml:space="preserve"> </w:t>
      </w:r>
      <w:r w:rsidRPr="005432FC">
        <w:rPr>
          <w:rFonts w:ascii="Times New Roman" w:hAnsi="Times New Roman" w:cs="Times New Roman"/>
          <w:sz w:val="28"/>
          <w:szCs w:val="28"/>
        </w:rPr>
        <w:t>учитель,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 xml:space="preserve"> Шакирьянова Наталья Владимировна-председатель родительского комитета,</w:t>
      </w:r>
    </w:p>
    <w:p w:rsidR="00270F53" w:rsidRDefault="00B80F0A" w:rsidP="00315E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Калерия </w:t>
      </w:r>
      <w:r w:rsidR="00270F53">
        <w:rPr>
          <w:rFonts w:ascii="Times New Roman" w:hAnsi="Times New Roman" w:cs="Times New Roman"/>
          <w:sz w:val="28"/>
          <w:szCs w:val="28"/>
        </w:rPr>
        <w:t>- председатель  ученического Совета школы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2.Утвердить Положение школьной службы примирения</w:t>
      </w:r>
      <w:r w:rsidR="005432FC" w:rsidRPr="005432FC">
        <w:rPr>
          <w:rFonts w:ascii="Times New Roman" w:hAnsi="Times New Roman" w:cs="Times New Roman"/>
          <w:sz w:val="28"/>
          <w:szCs w:val="28"/>
        </w:rPr>
        <w:t>. (</w:t>
      </w:r>
      <w:r w:rsidRPr="005432FC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3.Утвердить следующие функциональные обязанности: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3.1. Для руководителя: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- осуществлять общее руководство деятельности ШСП;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- проектировать работу ШСП;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lastRenderedPageBreak/>
        <w:t>- осуществлять взаимодействие с администрацией школы, органами внутренних дел и другими службами;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- отвечает за качество и эффективную деятельность службы;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- анализирует работу ШСП.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3.2. Для членов: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- проводить предварительные встречи с конфликтующими сторонами;</w:t>
      </w: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- проводить примирительную встречу;</w:t>
      </w:r>
    </w:p>
    <w:p w:rsidR="00A673EE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>- вести записи об итогах встреч.</w:t>
      </w:r>
    </w:p>
    <w:p w:rsidR="00A673EE" w:rsidRDefault="00A673EE" w:rsidP="00315E8B">
      <w:pPr>
        <w:rPr>
          <w:rFonts w:ascii="Times New Roman" w:hAnsi="Times New Roman" w:cs="Times New Roman"/>
          <w:sz w:val="28"/>
          <w:szCs w:val="28"/>
        </w:rPr>
      </w:pPr>
    </w:p>
    <w:p w:rsidR="00A673EE" w:rsidRDefault="00A673EE" w:rsidP="00315E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3EE" w:rsidRDefault="00A673EE" w:rsidP="00315E8B">
      <w:pPr>
        <w:rPr>
          <w:rFonts w:ascii="Times New Roman" w:hAnsi="Times New Roman" w:cs="Times New Roman"/>
          <w:sz w:val="28"/>
          <w:szCs w:val="28"/>
        </w:rPr>
      </w:pPr>
    </w:p>
    <w:p w:rsidR="00A673EE" w:rsidRDefault="00A673EE" w:rsidP="00315E8B">
      <w:pPr>
        <w:rPr>
          <w:rFonts w:ascii="Times New Roman" w:hAnsi="Times New Roman" w:cs="Times New Roman"/>
          <w:sz w:val="28"/>
          <w:szCs w:val="28"/>
        </w:rPr>
      </w:pPr>
    </w:p>
    <w:p w:rsidR="00315E8B" w:rsidRPr="005432FC" w:rsidRDefault="00315E8B" w:rsidP="00315E8B">
      <w:pPr>
        <w:rPr>
          <w:rFonts w:ascii="Times New Roman" w:hAnsi="Times New Roman" w:cs="Times New Roman"/>
          <w:sz w:val="28"/>
          <w:szCs w:val="28"/>
        </w:rPr>
      </w:pPr>
      <w:r w:rsidRPr="005432FC">
        <w:rPr>
          <w:rFonts w:ascii="Times New Roman" w:hAnsi="Times New Roman" w:cs="Times New Roman"/>
          <w:sz w:val="28"/>
          <w:szCs w:val="28"/>
        </w:rPr>
        <w:t xml:space="preserve">Директор ОУ                                              </w:t>
      </w:r>
      <w:r w:rsidR="00A673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32FC">
        <w:rPr>
          <w:rFonts w:ascii="Times New Roman" w:hAnsi="Times New Roman" w:cs="Times New Roman"/>
          <w:sz w:val="28"/>
          <w:szCs w:val="28"/>
        </w:rPr>
        <w:t>В.</w:t>
      </w:r>
      <w:r w:rsidR="00A673EE">
        <w:rPr>
          <w:rFonts w:ascii="Times New Roman" w:hAnsi="Times New Roman" w:cs="Times New Roman"/>
          <w:sz w:val="28"/>
          <w:szCs w:val="28"/>
        </w:rPr>
        <w:t xml:space="preserve"> </w:t>
      </w:r>
      <w:r w:rsidRPr="005432FC">
        <w:rPr>
          <w:rFonts w:ascii="Times New Roman" w:hAnsi="Times New Roman" w:cs="Times New Roman"/>
          <w:sz w:val="28"/>
          <w:szCs w:val="28"/>
        </w:rPr>
        <w:t>Е.</w:t>
      </w:r>
      <w:r w:rsidR="00A673EE">
        <w:rPr>
          <w:rFonts w:ascii="Times New Roman" w:hAnsi="Times New Roman" w:cs="Times New Roman"/>
          <w:sz w:val="28"/>
          <w:szCs w:val="28"/>
        </w:rPr>
        <w:t xml:space="preserve"> Мельников</w:t>
      </w:r>
    </w:p>
    <w:p w:rsidR="006C5FF4" w:rsidRPr="006C5FF4" w:rsidRDefault="006C5FF4" w:rsidP="006C5FF4">
      <w:pPr>
        <w:rPr>
          <w:rFonts w:ascii="Times New Roman" w:hAnsi="Times New Roman" w:cs="Times New Roman"/>
          <w:sz w:val="28"/>
          <w:szCs w:val="28"/>
        </w:rPr>
      </w:pPr>
    </w:p>
    <w:p w:rsidR="008D68D9" w:rsidRPr="00BC0946" w:rsidRDefault="008D68D9">
      <w:pPr>
        <w:rPr>
          <w:rFonts w:ascii="Times New Roman" w:hAnsi="Times New Roman" w:cs="Times New Roman"/>
          <w:sz w:val="28"/>
          <w:szCs w:val="28"/>
        </w:rPr>
      </w:pPr>
    </w:p>
    <w:sectPr w:rsidR="008D68D9" w:rsidRPr="00BC0946" w:rsidSect="00315E8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FB" w:rsidRDefault="00BE05FB" w:rsidP="006C5FF4">
      <w:pPr>
        <w:spacing w:after="0" w:line="240" w:lineRule="auto"/>
      </w:pPr>
      <w:r>
        <w:separator/>
      </w:r>
    </w:p>
  </w:endnote>
  <w:endnote w:type="continuationSeparator" w:id="0">
    <w:p w:rsidR="00BE05FB" w:rsidRDefault="00BE05FB" w:rsidP="006C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FB" w:rsidRDefault="00BE05FB" w:rsidP="006C5FF4">
      <w:pPr>
        <w:spacing w:after="0" w:line="240" w:lineRule="auto"/>
      </w:pPr>
      <w:r>
        <w:separator/>
      </w:r>
    </w:p>
  </w:footnote>
  <w:footnote w:type="continuationSeparator" w:id="0">
    <w:p w:rsidR="00BE05FB" w:rsidRDefault="00BE05FB" w:rsidP="006C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051"/>
    <w:multiLevelType w:val="hybridMultilevel"/>
    <w:tmpl w:val="3BF47C2A"/>
    <w:lvl w:ilvl="0" w:tplc="805014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946"/>
    <w:rsid w:val="0006794E"/>
    <w:rsid w:val="000722C3"/>
    <w:rsid w:val="00181782"/>
    <w:rsid w:val="00186021"/>
    <w:rsid w:val="00193BE1"/>
    <w:rsid w:val="00194B1D"/>
    <w:rsid w:val="001A2384"/>
    <w:rsid w:val="00270F53"/>
    <w:rsid w:val="002C50B9"/>
    <w:rsid w:val="00315E8B"/>
    <w:rsid w:val="003C18B5"/>
    <w:rsid w:val="003D2FEA"/>
    <w:rsid w:val="004653C9"/>
    <w:rsid w:val="0047742F"/>
    <w:rsid w:val="004B0611"/>
    <w:rsid w:val="004D437A"/>
    <w:rsid w:val="004E56A3"/>
    <w:rsid w:val="005127D0"/>
    <w:rsid w:val="00533402"/>
    <w:rsid w:val="005432FC"/>
    <w:rsid w:val="005E160A"/>
    <w:rsid w:val="005F0CCF"/>
    <w:rsid w:val="0062001F"/>
    <w:rsid w:val="00662A4D"/>
    <w:rsid w:val="006B6FA7"/>
    <w:rsid w:val="006C31FB"/>
    <w:rsid w:val="006C5FF4"/>
    <w:rsid w:val="00741827"/>
    <w:rsid w:val="007565A7"/>
    <w:rsid w:val="007867E1"/>
    <w:rsid w:val="008145C3"/>
    <w:rsid w:val="008B1FBF"/>
    <w:rsid w:val="008D68D9"/>
    <w:rsid w:val="00921538"/>
    <w:rsid w:val="009621A7"/>
    <w:rsid w:val="00971E46"/>
    <w:rsid w:val="009C6ADE"/>
    <w:rsid w:val="009F2FE9"/>
    <w:rsid w:val="00A153B5"/>
    <w:rsid w:val="00A3367E"/>
    <w:rsid w:val="00A56B09"/>
    <w:rsid w:val="00A640A2"/>
    <w:rsid w:val="00A673EE"/>
    <w:rsid w:val="00AC1B82"/>
    <w:rsid w:val="00AE173A"/>
    <w:rsid w:val="00AF0A95"/>
    <w:rsid w:val="00B80F0A"/>
    <w:rsid w:val="00B822E3"/>
    <w:rsid w:val="00BB5FAB"/>
    <w:rsid w:val="00BC0946"/>
    <w:rsid w:val="00BC65B9"/>
    <w:rsid w:val="00BC72C0"/>
    <w:rsid w:val="00BE05FB"/>
    <w:rsid w:val="00C311F3"/>
    <w:rsid w:val="00C324C2"/>
    <w:rsid w:val="00C53CE5"/>
    <w:rsid w:val="00CA1F60"/>
    <w:rsid w:val="00D25E5B"/>
    <w:rsid w:val="00D67E31"/>
    <w:rsid w:val="00EF70DA"/>
    <w:rsid w:val="00F17653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0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0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FF4"/>
  </w:style>
  <w:style w:type="paragraph" w:styleId="a9">
    <w:name w:val="footer"/>
    <w:basedOn w:val="a"/>
    <w:link w:val="aa"/>
    <w:uiPriority w:val="99"/>
    <w:unhideWhenUsed/>
    <w:rsid w:val="006C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C0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0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FF4"/>
  </w:style>
  <w:style w:type="paragraph" w:styleId="a9">
    <w:name w:val="footer"/>
    <w:basedOn w:val="a"/>
    <w:link w:val="aa"/>
    <w:uiPriority w:val="99"/>
    <w:unhideWhenUsed/>
    <w:rsid w:val="006C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o-ilinskiy.uzl@tulareg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</cp:revision>
  <cp:lastPrinted>2018-11-16T08:50:00Z</cp:lastPrinted>
  <dcterms:created xsi:type="dcterms:W3CDTF">2018-10-23T09:55:00Z</dcterms:created>
  <dcterms:modified xsi:type="dcterms:W3CDTF">2018-11-16T08:50:00Z</dcterms:modified>
</cp:coreProperties>
</file>